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D8" w:rsidRDefault="00BD0BD8" w:rsidP="00BD0BD8">
      <w:pPr>
        <w:rPr>
          <w:i/>
          <w:iCs/>
          <w:sz w:val="22"/>
          <w:szCs w:val="22"/>
          <w:lang w:val="en-GB" w:eastAsia="en-US"/>
        </w:rPr>
      </w:pPr>
      <w:r>
        <w:rPr>
          <w:i/>
          <w:iCs/>
          <w:sz w:val="22"/>
          <w:szCs w:val="22"/>
          <w:lang w:val="en-GB" w:eastAsia="en-US"/>
        </w:rPr>
        <w:t>Images courtesy of Park Circus/Universal</w:t>
      </w:r>
    </w:p>
    <w:p w:rsidR="00FE24C2" w:rsidRPr="00BD0BD8" w:rsidRDefault="00BD0BD8">
      <w:pPr>
        <w:rPr>
          <w:lang w:val="en-GB"/>
        </w:rPr>
      </w:pPr>
      <w:bookmarkStart w:id="0" w:name="_GoBack"/>
      <w:bookmarkEnd w:id="0"/>
    </w:p>
    <w:sectPr w:rsidR="00FE24C2" w:rsidRPr="00BD0B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D8" w:rsidRDefault="00BD0BD8" w:rsidP="00BD0BD8">
      <w:r>
        <w:separator/>
      </w:r>
    </w:p>
  </w:endnote>
  <w:endnote w:type="continuationSeparator" w:id="0">
    <w:p w:rsidR="00BD0BD8" w:rsidRDefault="00BD0BD8" w:rsidP="00BD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D8" w:rsidRDefault="00BD0BD8" w:rsidP="00BD0BD8">
      <w:r>
        <w:separator/>
      </w:r>
    </w:p>
  </w:footnote>
  <w:footnote w:type="continuationSeparator" w:id="0">
    <w:p w:rsidR="00BD0BD8" w:rsidRDefault="00BD0BD8" w:rsidP="00BD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3C"/>
    <w:rsid w:val="002D3224"/>
    <w:rsid w:val="00BD0BD8"/>
    <w:rsid w:val="00DB483C"/>
    <w:rsid w:val="00E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964495-B427-4192-9176-20976BD7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BD8"/>
    <w:rPr>
      <w:rFonts w:ascii="Calibri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BD8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BD0B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BD8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BD0B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Wong</dc:creator>
  <cp:keywords/>
  <dc:description/>
  <cp:lastModifiedBy>Mimi Wong</cp:lastModifiedBy>
  <cp:revision>2</cp:revision>
  <dcterms:created xsi:type="dcterms:W3CDTF">2022-07-27T02:54:00Z</dcterms:created>
  <dcterms:modified xsi:type="dcterms:W3CDTF">2022-07-27T02:54:00Z</dcterms:modified>
</cp:coreProperties>
</file>